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DD1" w:rsidRPr="00C22DD1" w:rsidRDefault="009D3585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804660" cy="3514659"/>
            <wp:effectExtent l="0" t="0" r="0" b="0"/>
            <wp:docPr id="1" name="Рисунок 1" descr="E:\Локальные акты 2022\20220925_184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413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660" cy="3514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Правила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внутреннего распорядка учащихся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Общие положения 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1.1. Настоящие правила внутреннего распорядка учащихся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— Правила) разработаны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декабря 2012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г.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Федерации», уставом </w:t>
      </w:r>
      <w:r w:rsidR="00C22DD1"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22DD1"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="00C22DD1"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="00C22DD1" w:rsidRPr="00CA2C6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— школа).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1.2. Правила определяют права, обязанности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 учащихся, устанавливают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поведению учащихся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 (или)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мероприятиях, которые организует школа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которых принимают участие обучающиеся.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1.3. Дисциплина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 поддерживается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основе уважения человеческого достоинства учащихся, педагогических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иных работников. Применение физического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 (или) психического насилия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отношению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учащимся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допускается.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1.4. Правила распространяются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всех учащихся школы,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исключением воспитанников дошкольного отделения. Правила внутреннего распорядка воспитанников утверждаются локальным нормативным актом школы.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Права учащихся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 Учащиеся имеют право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следующее: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2.1.1. Уважение своего человеческого достоинства, защиту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всех форм физического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психического насилия, оскорбления личности, охрану жизни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здоровья.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2.1.2. Благоприятную окружающую среду, которая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наносит вреда здоровью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ухудшает самочувствие учащихся при осуществлении школой своей деятельности.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2.1.3. Свободу совести, информации, свободное выражение собственных взглядов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убеждений.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2.1.4. Защиту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информации, пропаганды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агитации,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наносящих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вред здоровью,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нравственному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духовному развитию.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2.1.5. Развитие своих творческих способностей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интересов, включая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конкурсах, олимпиадах, выставках, смотрах, физкультурных мероприятиях, спортивных мероприятиях,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официальных спортивных соревнованиях,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других массовых мероприятиях.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2.1.6. Посещение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своему выбору мероприятий, которые проводятся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предусмотрены учебным планом.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2.1.7.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научно-исследовательской, научно-технической, экспериментальной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инновационной деятельности, осуществляемой школой под руководством педагогов.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2.1.8. Бесплатную публикацию своих работ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изданиях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2.1.9. Условия для обучения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учетом особенностей психофизического развития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2.1.10. Получение социально-педагогической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 помощи, бесплатной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психолого-медико-педагогической коррекции.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2.1.11. Получение знаний, приобретение навыков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умений, соответствующих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современному уровню развития науки, техники, технологий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культуры.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2.1.12. Профессиональную ориентацию.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2.1.13.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Обучение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индивидуальному учебному плану,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том числе ускоренное обучение,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пределах осваиваемой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 нормативным актом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2.1.14. Выбор формы получения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формы обучения после получения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 образования или после достижения 18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лет.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2.1.15. Выбор факультативных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элективных учебных предметов, курсов, дисциплин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(модулей)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перечня, предлагаемого школой, после получения основного общего образования.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2.1.16. Освоение наряду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учебными предметами, курсами, дисциплинами (модулями)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осваиваемой образовательной программе любых других учебных предметов, курсов, дисциплин (модулей), преподаваемых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установленном порядке.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2.1.17. Зачет результатов освоения учащимися учебных предметов, курсов, дисциплин (модулей), практики, дополнительных образовательных программ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других организациях, осуществляющих образовательную деятельность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действующим законодательством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локальным актом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2.1.18. Каникулы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календарным учебным графиком.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2.1.19. Бесплатное пользование библиотечно-информационными ресурсами, учебной, производственной, научной базой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2.1.20. Бесплатное пользование лечебно-оздоровительной инфраструктурой, объектами культуры, спортивными объектами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2.1.21. Бесплатный подвоз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организаций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обратно.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2.1.22. Совмещение получения образования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работой без ущерба для освоения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программы, выполнения индивидуального учебного плана.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2.1.23. Поощрение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 нормативным актом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2.1.24. Перевод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 нормативным актом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2.1.25. Участие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управлении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уставом.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2.1.26. Ознакомление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свидетельством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 регистрации, уставом,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лицензией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деятельности, свидетельством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государственной аккредитации, учебной документацией, другими документами, регламентирующими 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2.1.27. Обжалование актов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установленном законодательством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РФ порядке.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2.1.28. Обращение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комиссию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отношений.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2.1.29. Создание общественных объединений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законодательством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РФ (за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исключением детских общественных объединений, учреждаемых либо создаваемых политическими партиями, детских религиозных организаций).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2.1.30. Иные академические права, предусмотренные законодательством Российской Федерации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2.2. Учащимся предоставляются следующие меры социальной поддержки:</w:t>
      </w:r>
    </w:p>
    <w:p w:rsidR="0061304B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2.2.1. Обеспечение питанием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СанПиН 2.3/2.4.3590-20, утв. постановлением Главного государственного санитарного врача России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27.10.2020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32,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приказом департамента образования 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2.2.2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. Иные меры поддержки, которые предоставляются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школе: обеспечение одеждой, обувью, жестким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мягким инвентарем детей-сирот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детей, оставшихся без попечения родителей, лиц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детей-сирот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детей, оставшихся без попечения родителей.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Обязанности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ответственность учащихся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 Учащиеся обязаны: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3.1.1. Соблюдать устав школы, решения органов управления, настоящие Правила,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локальные акты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3.1.2. Соблюдать требования правил пожарной безопасности, иные требования безопасности образовательного процесса.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3.1.3. Выполнять законные требования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распоряжения администрации, педагогов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работников, сотрудников охраны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3.1.4. Добросовестно осваивать образовательную программу, выполнять индивидуальный учебный план,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том числе посещать предусмотренные учебным планом или индивидуальным учебным планом учебные занятия, осуществлять самостоятельную подготовку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занятиям, выполнять задания, данные педагогическими работниками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программы.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случае пропуска занятий (обязательных мероприятий) из-за болезни учащийся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предоставляет классному руководителю медицинскую справку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или медицинское заключение.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иных случаях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— 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заявление или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объяснительную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своих родителей (законных представителей)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указанием причины отсутствия.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3.1.5. Заботиться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сохранении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укреплении своего здоровья, стремиться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нравственному, духовному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физическому развитию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самосовершенствованию.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3.1.6. Уважать честь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достоинство других учащихся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работников школы,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создавать препятствий для получения образования другими учащимися.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3.1.7.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имуществу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3.1.8. Следить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своим внешним видом, выполнять установленные школой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одежде.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3.2.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неисполнение или нарушение требований устава, настоящих Правил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локальных актов школы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вопросам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учащимся могут быть применены меры дисциплинарного взыскания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действующим законодательством.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Правила поведения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школе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4.1. Учащиеся должны: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4.1.1. Здороваться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работниками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посетителями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4.1.2. Проявлять уважение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старшим, заботиться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младших.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4.1.3. Соблюдать вежливые формы общения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окружающими.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Правила посещения школы учащимися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5.1. Посещение занятий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мероприятий, предусмотренных учебным планом, для учащихся обязательно.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случае пропуска занятий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 (или) отдельных уроков классный руководитель выясняет причины отсутствия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учащегося, его родителей (законных представителей).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Если занятия были пропущены без уважительной причины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родители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знали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этом, классный руководитель или уполномоченное лицо извещает родителей (законных представителей)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предпринимает меры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усилению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контроля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посещаемостью,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также проводит необходимые профилактические мероприятия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учащимся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учащегося.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5.3.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 учащийся должен иметь при себе дневник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все необходимые для уроков принадлежности, сменную обувь. Для отдельных уроков необходимо приносить специальную одежду (фартук, нарукавники), спортивную форму.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5.4. Учащиеся должны приходить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школу заранее (рекомендуемое время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10–15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минут)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начала учебных занятий.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Опоздание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занятия без уважительной причины недопустимо.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случае опоздания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урок учащийся проходит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класс таким образом, чтобы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мешать образовательному процессу других учащихся.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5.5. Перед началом занятий учащиеся оставляют верхнюю одежду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переодевают сменную обувь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гардеробе.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том случае, если учащийся забыл сменную обувь,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должен обратиться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дежурному администратору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одноразовой обувью (бахилами).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5.6. Учащиеся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должны оставлять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гардеробе,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верхней одежде, деньги, документы, ценные вещи.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5.7. Учащимся запрещено находиться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гардеробе после переодевания.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5.8. Учащимся запрещено приносить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школу: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5.8.1. Оружие.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5.8.2. Колющие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легко бьющиеся предметы без чехлов (упаковки),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том числе лыжи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коньки, иной инвентарь, необходимый для организации образовательного процесса.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5.8.3. Легковоспламеняющиеся, взрывчатые, ядовитые, химические вещества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предметы.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5.8.4. Табачные изделия.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5.8.5. Спиртные напитки.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5.8.6. Наркотики, психотропные, одурманивающие, токсичные вещества иные вещества, обращение которых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допускается или ограничено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РФ или способные причинить вред здоровью участников образовательного процесса. Лекарственные средства могут при себе иметь только те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учащиеся, которым они показаны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медицинским основаниям.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Учащиеся или родители (законные представители) обучающихся должны поставить администрацию школы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известность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медицинских показаниях,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которым учащийся будет иметь при себе необходимые лекарственные средства.</w:t>
      </w:r>
      <w:proofErr w:type="gramEnd"/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территории школы учащимся запрещено: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5.9.1. Находиться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нерабочее время.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5.9.2. Употреблять алкогольные, слабоалкогольные напитки, пиво, наркотические средства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психотропные вещества,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прекурсоры</w:t>
      </w:r>
      <w:proofErr w:type="spell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аналоги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другие одурманивающие вещества.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5.9.3. Играть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азартные игры.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5.9.4. Курить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здании,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территории школы.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5.9.5. Использовать ненормативную лексику (сквернословить).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5.9.6. Демонстрировать принадлежность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политическим партиям, религиозным течениям, неформальным объединениям, фанатским клубам.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5.9.7. Осуществлять пропаганду политических, религиозных идей,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также идей,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наносящих вред духовному или физическому здоровью человека.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5.9.8. Находиться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здании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верхней одежде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 (или) головных уборах.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5.9.9. Играть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спортивные игры вне специально отведенных для этого мест (спортивных площадок),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исключением проведения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установленном порядке организованных массовых спортивно-развлекательных мероприятий.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5.9.10. Портить имущество или использовать его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назначению, мусорить.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5.9.11. Перемещать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помещения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помещение без разрешения администрации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или материально ответственных лиц мебель, 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иное имущество.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5.9.12. Передвигаться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здании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территории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скутерах, </w:t>
      </w:r>
      <w:proofErr w:type="spell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гироскутерах</w:t>
      </w:r>
      <w:proofErr w:type="spell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, велосипедах, </w:t>
      </w:r>
      <w:proofErr w:type="spell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моноколесах</w:t>
      </w:r>
      <w:proofErr w:type="spell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, роликовых коньках, </w:t>
      </w:r>
      <w:proofErr w:type="spell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скейтах</w:t>
      </w:r>
      <w:proofErr w:type="spell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других средствах транспортного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спортивного назначения, если это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обусловлено организацией образовательного процесса, культурно-досуговыми мероприятиями.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5.9.13. Осуществлять предпринимательскую деятельность,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том числе торговлю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или оказание платных услуг.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5.9.14. Кричать, шуметь, играть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музыкальных инструментах, пользоваться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звуковоспроизводящей аппаратурой,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исключением случаев, когда это необходимо для реализации образовательной программы, проведения культурно-массового или спортивного мероприятия.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5.9.15. Решать спорные вопросы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помощью физической силы или психологического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насилия.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5.10. Учащимся запрещено: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5.10.1. Передавать пропуска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ч. электронные) для прохода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территорию/в здание другим лицам.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5.10.2. Самовольно покидать школу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время образовательного процесса. Уйти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школы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время образовательного процесса возможно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разрешения классного руководителя или иного уполномоченного лица.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5.11. Дисциплина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порядок поддерживаются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 силами участников образовательного процесса.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Правила поведения учащихся 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 урока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6.1. Учащиеся занимают свои места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кабинете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указанию классного руководителя или учителя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предмету, который учитывает при размещении детей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физические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психологические особенности.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6.2. Перед началом урока учащиеся должны подготовить свое рабочее место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все необходимое для работы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классе.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6.3. При входе учителя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класс учащиеся встают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знак приветствия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садятся после того, как учитель ответит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приветствие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разрешит сесть.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случае опоздания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урок учащиеся должны постучаться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дверь кабинета, зайти, поздороваться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учителем, извиниться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опоздание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попросить разрешения сесть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место.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6.5. Время урока должно использоваться только для учебных целей.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время урока нельзя шуметь, отвлекаться самому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отвлекать других учащихся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урока.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6.6.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первому требованию учителя (классного руководителя) учащиеся должны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предъявлять дневник.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6.7. Если ученику нужно задать вопрос или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готов ответить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вопрос учителя, ученик поднимает руку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задает свой вопрос (отвечает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вопрос учителя) после разрешения учителя.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6.8. Если учащемуся необходимо выйти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класса, он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должен попросить разрешения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учителя.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6.9. Учащиеся могут встать, навести чистоту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порядок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своем рабочем месте, выйти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класса после того, как прозвонит звонок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учитель объявит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окончании урока.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6.10.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время уроков обучающиеся могут пользоваться только теми техническими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средствами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средствами обучения, которые необходимы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образовательном процессе, или теми, которые разрешил использовать учитель. Остальные устройства, которые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учащихся есть при себе, нужно перевести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беззвучный режим без вибрации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убрать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стола.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6.11. Для образовательных целей мобильные средства связи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используются.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6.12.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школе запрещено использовать средства скрытой аудио-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видеозаписи без ведома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родителей (законных представителей) обучающихся,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законные интересы которых могут быть нарушены такой записью.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Технические средства скрытой аудио-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видеозаписи могут быть использованы только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случаях, прямо предусмотренных законом.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7. Правила поведения учащихся 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 перемены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7.1. Время, отведенное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перемену, предназначено для отдыха учащихся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подготовки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следующему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расписанию занятию.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7.2. Учащиеся могут заниматься настольными видами игр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специально отведенных для этого местах.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7.3.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время перемен учащимся запрещается: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7.3.1. Шуметь, мешать отдыхать другим.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7.3.2. Бегать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коридорам, лестницам, вблизи оконных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лестничных проемов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других местах,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предназначенных для активного движения.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7.3.3. Толкать друг друга, перебрасываться предметами.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8. Правила поведения учащихся в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столовой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8.1. Учащиеся обслуживаются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столовой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порядке живой очереди.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8.2. Учащиеся выполняют требования работников столовой, дежурного учителя, дежурных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столовой, соблюдают порядок при покупке продуктов 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напитков. Проявляют внимание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осторожность при получении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употреблении горячих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жидких блюд.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8.3. Употреблять продукты питания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напитки, приобретенные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столовой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принесенные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собой, разрешается только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столовой.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8.4. После еды учащиеся убирают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собой столовые принадлежности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посуду.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9. Правила поведения учащихся во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время внеурочных мероприятий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9.1. Перед проведением мероприятий ответственный учитель (руководитель группы) инструктирует учащихся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технике безопасности.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9.2.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время мероприятия учащиеся должны: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9.2.1. Соблюдать дисциплину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выполнять все указания ответственного учителя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(руководителя группы).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9.2.2. Следовать установленным маршрутом движения, соблюдать правила поведения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улице,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общественном транспорте.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9.2.3. Соблюдать правила личной гигиены, своевременно сообщать руководителю группы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ухудшении здоровья или травме.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9.2.4. Уважать местные традиции, бережно относиться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природе, памятникам истории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культуры.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9.2.5. Оставаться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группой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окончания мероприятия. Покинуть мероприятие раньше учащиеся могут только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разрешения ответственного учителя (руководителя группы).</w:t>
      </w:r>
    </w:p>
    <w:p w:rsidR="000A44A4" w:rsidRPr="00C22DD1" w:rsidRDefault="0061304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10. Защита прав, свобод, гарантий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законных интересов учащихся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10.1.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целях защиты своих прав, свобод, гарантий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 учащиеся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 (или) 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законные представители самостоятельно или через своих выборных представителей вправе: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10.1.1. Направлять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органы управления школы обращения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нарушении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и (или) ущемлении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работниками прав, свобод, законных интересов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социальных гарантий учащихся.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10.1.2. Обращаться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комиссию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урегулированию споров между участниками</w:t>
      </w:r>
      <w:r w:rsidRPr="00C22DD1">
        <w:rPr>
          <w:lang w:val="ru-RU"/>
        </w:rPr>
        <w:br/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отношений.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10.1.3. Использовать иные,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запрещенные законодательством способы защиты своих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законных интересов.</w:t>
      </w:r>
    </w:p>
    <w:p w:rsidR="000A44A4" w:rsidRPr="00C22DD1" w:rsidRDefault="0061304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10.2.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В целях обеспечения безопасности, защиты жизни и </w:t>
      </w:r>
      <w:proofErr w:type="gramStart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proofErr w:type="gramEnd"/>
      <w:r w:rsidRPr="00C22DD1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в организации ведется видеонаблюдение посредством камер открытого (закрытого) типа, установленных в учебных помещениях, на входе, по периметру зданий и территории организации. Обработка информации, содержащей персональные данные, осуществляется в соответствии с законодательством о персональных данных.</w:t>
      </w:r>
    </w:p>
    <w:sectPr w:rsidR="000A44A4" w:rsidRPr="00C22DD1" w:rsidSect="00C22DD1">
      <w:pgSz w:w="11907" w:h="16839"/>
      <w:pgMar w:top="624" w:right="567" w:bottom="567" w:left="6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A44A4"/>
    <w:rsid w:val="002D33B1"/>
    <w:rsid w:val="002D3591"/>
    <w:rsid w:val="003514A0"/>
    <w:rsid w:val="004F7E17"/>
    <w:rsid w:val="005A05CE"/>
    <w:rsid w:val="0061304B"/>
    <w:rsid w:val="00653AF6"/>
    <w:rsid w:val="009D3585"/>
    <w:rsid w:val="00B73A5A"/>
    <w:rsid w:val="00C22DD1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C22DD1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D358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35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C22DD1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D358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D35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2595</Words>
  <Characters>14793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</dc:creator>
  <dc:description>Подготовлено экспертами Актион-МЦФЭР</dc:description>
  <cp:lastModifiedBy>Лиана и Валера</cp:lastModifiedBy>
  <cp:revision>4</cp:revision>
  <dcterms:created xsi:type="dcterms:W3CDTF">2022-09-21T11:27:00Z</dcterms:created>
  <dcterms:modified xsi:type="dcterms:W3CDTF">2022-09-25T16:06:00Z</dcterms:modified>
</cp:coreProperties>
</file>